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436B0" w14:textId="03E61046" w:rsidR="00D04482" w:rsidRPr="00CC0D6E" w:rsidRDefault="00947977" w:rsidP="00947977">
      <w:pPr>
        <w:tabs>
          <w:tab w:val="left" w:pos="7088"/>
        </w:tabs>
        <w:ind w:right="-235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CC0D6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86D9A15" wp14:editId="2FA5C367">
            <wp:simplePos x="0" y="0"/>
            <wp:positionH relativeFrom="column">
              <wp:posOffset>-551180</wp:posOffset>
            </wp:positionH>
            <wp:positionV relativeFrom="paragraph">
              <wp:posOffset>-1144905</wp:posOffset>
            </wp:positionV>
            <wp:extent cx="7174800" cy="687600"/>
            <wp:effectExtent l="0" t="0" r="0" b="0"/>
            <wp:wrapNone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" t="6161" r="-1" b="4545"/>
                    <a:stretch/>
                  </pic:blipFill>
                  <pic:spPr bwMode="auto">
                    <a:xfrm>
                      <a:off x="0" y="0"/>
                      <a:ext cx="7174800" cy="68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D7B33AC" w14:textId="4FA9B692" w:rsidR="00CC0D6E" w:rsidRPr="00CC0D6E" w:rsidRDefault="00CC0D6E" w:rsidP="00864D7B">
      <w:pPr>
        <w:spacing w:after="0" w:line="276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B778D">
        <w:rPr>
          <w:rFonts w:ascii="Times New Roman" w:hAnsi="Times New Roman" w:cs="Times New Roman"/>
          <w:sz w:val="24"/>
          <w:szCs w:val="24"/>
        </w:rPr>
        <w:tab/>
      </w:r>
    </w:p>
    <w:p w14:paraId="17B3E16F" w14:textId="77777777" w:rsidR="00864D7B" w:rsidRPr="00864D7B" w:rsidRDefault="00864D7B" w:rsidP="00864D7B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kern w:val="2"/>
          <w14:ligatures w14:val="standardContextual"/>
        </w:rPr>
      </w:pPr>
      <w:r w:rsidRPr="00864D7B">
        <w:rPr>
          <w:rFonts w:ascii="Times New Roman" w:hAnsi="Times New Roman" w:cs="Times New Roman"/>
          <w:b/>
          <w:bCs/>
          <w:kern w:val="2"/>
          <w14:ligatures w14:val="standardContextual"/>
        </w:rPr>
        <w:t xml:space="preserve">Allegato A                                                                                                                 Al Dirigente dell’IIS Sciascia </w:t>
      </w:r>
    </w:p>
    <w:p w14:paraId="6ADC259B" w14:textId="77777777" w:rsidR="00864D7B" w:rsidRPr="00864D7B" w:rsidRDefault="00864D7B" w:rsidP="00864D7B">
      <w:pPr>
        <w:widowControl w:val="0"/>
        <w:autoSpaceDE w:val="0"/>
        <w:autoSpaceDN w:val="0"/>
        <w:spacing w:before="120" w:after="0" w:line="240" w:lineRule="auto"/>
        <w:jc w:val="right"/>
        <w:rPr>
          <w:rFonts w:ascii="Times New Roman" w:hAnsi="Times New Roman" w:cs="Times New Roman"/>
          <w:b/>
          <w:bCs/>
          <w:kern w:val="2"/>
          <w14:ligatures w14:val="standardContextual"/>
        </w:rPr>
      </w:pPr>
      <w:r w:rsidRPr="00864D7B">
        <w:rPr>
          <w:rFonts w:ascii="Times New Roman" w:hAnsi="Times New Roman" w:cs="Times New Roman"/>
          <w:b/>
          <w:bCs/>
          <w:kern w:val="2"/>
          <w14:ligatures w14:val="standardContextual"/>
        </w:rPr>
        <w:t xml:space="preserve">di S. Agata Militello </w:t>
      </w:r>
    </w:p>
    <w:p w14:paraId="1A9B93B0" w14:textId="77777777" w:rsidR="00864D7B" w:rsidRPr="00864D7B" w:rsidRDefault="00864D7B" w:rsidP="00864D7B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kern w:val="2"/>
          <w14:ligatures w14:val="standardContextual"/>
        </w:rPr>
      </w:pPr>
    </w:p>
    <w:p w14:paraId="11196E94" w14:textId="77777777" w:rsidR="00864D7B" w:rsidRDefault="00864D7B" w:rsidP="00D27294">
      <w:pPr>
        <w:tabs>
          <w:tab w:val="left" w:pos="176"/>
        </w:tabs>
        <w:autoSpaceDE w:val="0"/>
        <w:autoSpaceDN w:val="0"/>
        <w:adjustRightInd w:val="0"/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b/>
          <w:bCs/>
          <w:spacing w:val="2"/>
          <w:lang w:eastAsia="it-IT"/>
        </w:rPr>
      </w:pPr>
    </w:p>
    <w:p w14:paraId="56934C22" w14:textId="2036A442" w:rsidR="00652636" w:rsidRPr="00461B5F" w:rsidRDefault="00652636" w:rsidP="00D27294">
      <w:pPr>
        <w:tabs>
          <w:tab w:val="left" w:pos="176"/>
        </w:tabs>
        <w:autoSpaceDE w:val="0"/>
        <w:autoSpaceDN w:val="0"/>
        <w:adjustRightInd w:val="0"/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b/>
          <w:bCs/>
          <w:spacing w:val="2"/>
          <w:lang w:eastAsia="it-IT"/>
        </w:rPr>
      </w:pPr>
      <w:r w:rsidRPr="007C439E">
        <w:rPr>
          <w:rFonts w:ascii="Times New Roman" w:eastAsia="Times New Roman" w:hAnsi="Times New Roman" w:cs="Times New Roman"/>
          <w:b/>
          <w:bCs/>
          <w:spacing w:val="2"/>
          <w:lang w:eastAsia="it-IT"/>
        </w:rPr>
        <w:t xml:space="preserve">Oggetto: </w:t>
      </w:r>
      <w:r w:rsidR="00864D7B" w:rsidRPr="00864D7B">
        <w:rPr>
          <w:rFonts w:ascii="Times New Roman" w:hAnsi="Times New Roman" w:cs="Times New Roman"/>
          <w:b/>
          <w:bCs/>
          <w:kern w:val="2"/>
          <w14:ligatures w14:val="standardContextual"/>
        </w:rPr>
        <w:t>Domanda di partecipazione all’avviso di selezione</w:t>
      </w:r>
      <w:r w:rsidR="00395225">
        <w:rPr>
          <w:rFonts w:ascii="Times New Roman" w:eastAsia="Times New Roman" w:hAnsi="Times New Roman" w:cs="Times New Roman"/>
          <w:b/>
          <w:bCs/>
          <w:spacing w:val="2"/>
          <w:lang w:eastAsia="it-IT"/>
        </w:rPr>
        <w:t xml:space="preserve"> </w:t>
      </w:r>
      <w:r w:rsidR="00395225" w:rsidRPr="00395225">
        <w:rPr>
          <w:rFonts w:ascii="Times New Roman" w:eastAsia="Times New Roman" w:hAnsi="Times New Roman" w:cs="Times New Roman"/>
          <w:b/>
          <w:bCs/>
          <w:spacing w:val="2"/>
          <w:lang w:eastAsia="it-IT"/>
        </w:rPr>
        <w:t xml:space="preserve">per il conferimento </w:t>
      </w:r>
      <w:r w:rsidR="00AF7E19" w:rsidRPr="00395225">
        <w:rPr>
          <w:rFonts w:ascii="Times New Roman" w:eastAsia="Times New Roman" w:hAnsi="Times New Roman" w:cs="Times New Roman"/>
          <w:b/>
          <w:bCs/>
          <w:spacing w:val="2"/>
          <w:lang w:eastAsia="it-IT"/>
        </w:rPr>
        <w:t xml:space="preserve">di n. </w:t>
      </w:r>
      <w:r w:rsidR="00AF7E19">
        <w:rPr>
          <w:rFonts w:ascii="Times New Roman" w:eastAsia="Times New Roman" w:hAnsi="Times New Roman" w:cs="Times New Roman"/>
          <w:b/>
          <w:bCs/>
          <w:spacing w:val="2"/>
          <w:lang w:eastAsia="it-IT"/>
        </w:rPr>
        <w:t xml:space="preserve">1 </w:t>
      </w:r>
      <w:r w:rsidR="00AF7E19" w:rsidRPr="00395225">
        <w:rPr>
          <w:rFonts w:ascii="Times New Roman" w:eastAsia="Times New Roman" w:hAnsi="Times New Roman" w:cs="Times New Roman"/>
          <w:b/>
          <w:bCs/>
          <w:spacing w:val="2"/>
          <w:lang w:eastAsia="it-IT"/>
        </w:rPr>
        <w:t>incaric</w:t>
      </w:r>
      <w:r w:rsidR="00AF7E19">
        <w:rPr>
          <w:rFonts w:ascii="Times New Roman" w:eastAsia="Times New Roman" w:hAnsi="Times New Roman" w:cs="Times New Roman"/>
          <w:b/>
          <w:bCs/>
          <w:spacing w:val="2"/>
          <w:lang w:eastAsia="it-IT"/>
        </w:rPr>
        <w:t>o</w:t>
      </w:r>
      <w:r w:rsidR="00AF7E19" w:rsidRPr="00395225">
        <w:rPr>
          <w:rFonts w:ascii="Times New Roman" w:eastAsia="Times New Roman" w:hAnsi="Times New Roman" w:cs="Times New Roman"/>
          <w:b/>
          <w:bCs/>
          <w:spacing w:val="2"/>
          <w:lang w:eastAsia="it-IT"/>
        </w:rPr>
        <w:t xml:space="preserve"> </w:t>
      </w:r>
      <w:r w:rsidR="00AF7E19">
        <w:rPr>
          <w:rFonts w:ascii="Times New Roman" w:eastAsia="Times New Roman" w:hAnsi="Times New Roman" w:cs="Times New Roman"/>
          <w:b/>
          <w:bCs/>
          <w:spacing w:val="2"/>
          <w:lang w:eastAsia="it-IT"/>
        </w:rPr>
        <w:t xml:space="preserve">di Referente per la Valutazione </w:t>
      </w:r>
      <w:r w:rsidR="007C439E" w:rsidRPr="007C439E">
        <w:rPr>
          <w:rFonts w:ascii="Times New Roman" w:eastAsia="Times New Roman" w:hAnsi="Times New Roman" w:cs="Times New Roman"/>
          <w:b/>
          <w:bCs/>
          <w:spacing w:val="2"/>
          <w:lang w:eastAsia="it-IT"/>
        </w:rPr>
        <w:t xml:space="preserve">del progetto </w:t>
      </w:r>
      <w:r w:rsidRPr="00461B5F">
        <w:rPr>
          <w:rFonts w:ascii="Times New Roman" w:eastAsia="Times New Roman" w:hAnsi="Times New Roman" w:cs="Times New Roman"/>
          <w:b/>
          <w:bCs/>
          <w:spacing w:val="2"/>
          <w:lang w:eastAsia="it-IT"/>
        </w:rPr>
        <w:t>Fondi Strutturali Europei – Programma Nazionale “Scuola e competenze” 2021-2027 Priorità</w:t>
      </w:r>
      <w:r w:rsidR="00664197" w:rsidRPr="00461B5F">
        <w:rPr>
          <w:rFonts w:ascii="Times New Roman" w:eastAsia="Times New Roman" w:hAnsi="Times New Roman" w:cs="Times New Roman"/>
          <w:b/>
          <w:bCs/>
          <w:spacing w:val="2"/>
          <w:lang w:eastAsia="it-IT"/>
        </w:rPr>
        <w:t xml:space="preserve"> </w:t>
      </w:r>
      <w:r w:rsidRPr="00461B5F">
        <w:rPr>
          <w:rFonts w:ascii="Times New Roman" w:eastAsia="Times New Roman" w:hAnsi="Times New Roman" w:cs="Times New Roman"/>
          <w:b/>
          <w:bCs/>
          <w:spacing w:val="2"/>
          <w:lang w:eastAsia="it-IT"/>
        </w:rPr>
        <w:t>01 – Scuola e Competenze (FSE+) – Fondo Sociale Europeo</w:t>
      </w:r>
      <w:r w:rsidR="00CC0D6E" w:rsidRPr="00461B5F">
        <w:rPr>
          <w:rFonts w:ascii="Times New Roman" w:eastAsia="Times New Roman" w:hAnsi="Times New Roman" w:cs="Times New Roman"/>
          <w:b/>
          <w:bCs/>
          <w:spacing w:val="2"/>
          <w:lang w:eastAsia="it-IT"/>
        </w:rPr>
        <w:t xml:space="preserve"> </w:t>
      </w:r>
      <w:r w:rsidRPr="00461B5F">
        <w:rPr>
          <w:rFonts w:ascii="Times New Roman" w:eastAsia="Times New Roman" w:hAnsi="Times New Roman" w:cs="Times New Roman"/>
          <w:b/>
          <w:bCs/>
          <w:spacing w:val="2"/>
          <w:lang w:eastAsia="it-IT"/>
        </w:rPr>
        <w:t xml:space="preserve">Plus – Obiettivo Specifico ESO4.6 – Azione A4.A – </w:t>
      </w:r>
      <w:proofErr w:type="spellStart"/>
      <w:r w:rsidRPr="00461B5F">
        <w:rPr>
          <w:rFonts w:ascii="Times New Roman" w:eastAsia="Times New Roman" w:hAnsi="Times New Roman" w:cs="Times New Roman"/>
          <w:b/>
          <w:bCs/>
          <w:spacing w:val="2"/>
          <w:lang w:eastAsia="it-IT"/>
        </w:rPr>
        <w:t>Sottoazione</w:t>
      </w:r>
      <w:proofErr w:type="spellEnd"/>
      <w:r w:rsidRPr="00461B5F">
        <w:rPr>
          <w:rFonts w:ascii="Times New Roman" w:eastAsia="Times New Roman" w:hAnsi="Times New Roman" w:cs="Times New Roman"/>
          <w:b/>
          <w:bCs/>
          <w:spacing w:val="2"/>
          <w:lang w:eastAsia="it-IT"/>
        </w:rPr>
        <w:t xml:space="preserve"> ESO4.</w:t>
      </w:r>
      <w:proofErr w:type="gramStart"/>
      <w:r w:rsidRPr="00461B5F">
        <w:rPr>
          <w:rFonts w:ascii="Times New Roman" w:eastAsia="Times New Roman" w:hAnsi="Times New Roman" w:cs="Times New Roman"/>
          <w:b/>
          <w:bCs/>
          <w:spacing w:val="2"/>
          <w:lang w:eastAsia="it-IT"/>
        </w:rPr>
        <w:t>6.A</w:t>
      </w:r>
      <w:proofErr w:type="gramEnd"/>
      <w:r w:rsidRPr="00461B5F">
        <w:rPr>
          <w:rFonts w:ascii="Times New Roman" w:eastAsia="Times New Roman" w:hAnsi="Times New Roman" w:cs="Times New Roman"/>
          <w:b/>
          <w:bCs/>
          <w:spacing w:val="2"/>
          <w:lang w:eastAsia="it-IT"/>
        </w:rPr>
        <w:t>4.A – Avviso Prot. 59369 del 19/04/2024, FSE+, Percorsi educativi e formativi per il potenziamento delle competenze, l’inclusione e la socialità nel periodo di sospensione estiva delle lezioni negli anni scolastici 2023-2024 e 2024-2025, Fondo Sociale Europeo Plus.</w:t>
      </w:r>
    </w:p>
    <w:p w14:paraId="615E7337" w14:textId="77777777" w:rsidR="00CC0D6E" w:rsidRPr="00461B5F" w:rsidRDefault="00CC0D6E" w:rsidP="00C20CA1">
      <w:pPr>
        <w:tabs>
          <w:tab w:val="left" w:pos="176"/>
        </w:tabs>
        <w:autoSpaceDE w:val="0"/>
        <w:autoSpaceDN w:val="0"/>
        <w:adjustRightInd w:val="0"/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bCs/>
          <w:spacing w:val="2"/>
          <w:lang w:eastAsia="it-IT"/>
        </w:rPr>
      </w:pPr>
    </w:p>
    <w:p w14:paraId="159AEAF0" w14:textId="7F76DD8B" w:rsidR="00652636" w:rsidRPr="00461B5F" w:rsidRDefault="00652636" w:rsidP="0066266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b/>
          <w:bCs/>
          <w:spacing w:val="2"/>
          <w:lang w:eastAsia="it-IT"/>
        </w:rPr>
      </w:pPr>
      <w:r w:rsidRPr="00461B5F">
        <w:rPr>
          <w:rFonts w:ascii="Times New Roman" w:eastAsia="Times New Roman" w:hAnsi="Times New Roman" w:cs="Times New Roman"/>
          <w:b/>
          <w:bCs/>
          <w:spacing w:val="2"/>
          <w:lang w:eastAsia="it-IT"/>
        </w:rPr>
        <w:t>Titolo progetto:</w:t>
      </w:r>
      <w:r w:rsidR="00CC0D6E" w:rsidRPr="00461B5F">
        <w:rPr>
          <w:rFonts w:ascii="Times New Roman" w:eastAsia="Times New Roman" w:hAnsi="Times New Roman" w:cs="Times New Roman"/>
          <w:b/>
          <w:bCs/>
          <w:spacing w:val="2"/>
          <w:lang w:eastAsia="it-IT"/>
        </w:rPr>
        <w:t xml:space="preserve"> Insieme è meglio: campioni di socialità</w:t>
      </w:r>
    </w:p>
    <w:p w14:paraId="0E1E122A" w14:textId="6B4640AE" w:rsidR="00CC0D6E" w:rsidRPr="00461B5F" w:rsidRDefault="00CC0D6E" w:rsidP="0066266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b/>
          <w:bCs/>
          <w:spacing w:val="2"/>
          <w:lang w:eastAsia="it-IT"/>
        </w:rPr>
      </w:pPr>
      <w:r w:rsidRPr="00461B5F">
        <w:rPr>
          <w:rFonts w:ascii="Times New Roman" w:eastAsia="Times New Roman" w:hAnsi="Times New Roman" w:cs="Times New Roman"/>
          <w:b/>
          <w:bCs/>
          <w:spacing w:val="2"/>
          <w:lang w:eastAsia="it-IT"/>
        </w:rPr>
        <w:t>Codice Progetto: ESO4.</w:t>
      </w:r>
      <w:proofErr w:type="gramStart"/>
      <w:r w:rsidRPr="00461B5F">
        <w:rPr>
          <w:rFonts w:ascii="Times New Roman" w:eastAsia="Times New Roman" w:hAnsi="Times New Roman" w:cs="Times New Roman"/>
          <w:b/>
          <w:bCs/>
          <w:spacing w:val="2"/>
          <w:lang w:eastAsia="it-IT"/>
        </w:rPr>
        <w:t>6.A</w:t>
      </w:r>
      <w:proofErr w:type="gramEnd"/>
      <w:r w:rsidRPr="00461B5F">
        <w:rPr>
          <w:rFonts w:ascii="Times New Roman" w:eastAsia="Times New Roman" w:hAnsi="Times New Roman" w:cs="Times New Roman"/>
          <w:b/>
          <w:bCs/>
          <w:spacing w:val="2"/>
          <w:lang w:eastAsia="it-IT"/>
        </w:rPr>
        <w:t>4.A-FSEPN-SI-2024-366</w:t>
      </w:r>
    </w:p>
    <w:p w14:paraId="606068EE" w14:textId="40C251C0" w:rsidR="00CC0D6E" w:rsidRPr="00461B5F" w:rsidRDefault="00CC0D6E" w:rsidP="0066266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b/>
          <w:bCs/>
          <w:spacing w:val="2"/>
          <w:lang w:eastAsia="it-IT"/>
        </w:rPr>
      </w:pPr>
      <w:r w:rsidRPr="00461B5F">
        <w:rPr>
          <w:rFonts w:ascii="Times New Roman" w:eastAsia="Times New Roman" w:hAnsi="Times New Roman" w:cs="Times New Roman"/>
          <w:b/>
          <w:bCs/>
          <w:spacing w:val="2"/>
          <w:lang w:eastAsia="it-IT"/>
        </w:rPr>
        <w:t>CUP: I44D24000890007</w:t>
      </w:r>
    </w:p>
    <w:p w14:paraId="417EE442" w14:textId="77777777" w:rsidR="00864D7B" w:rsidRPr="00864D7B" w:rsidRDefault="00864D7B" w:rsidP="00864D7B">
      <w:pPr>
        <w:tabs>
          <w:tab w:val="left" w:pos="1200"/>
          <w:tab w:val="left" w:pos="6774"/>
        </w:tabs>
        <w:spacing w:after="0" w:line="240" w:lineRule="auto"/>
        <w:jc w:val="both"/>
        <w:rPr>
          <w:kern w:val="2"/>
          <w:sz w:val="24"/>
          <w:szCs w:val="24"/>
          <w14:ligatures w14:val="standardContextual"/>
        </w:rPr>
      </w:pPr>
      <w:r w:rsidRPr="00864D7B">
        <w:rPr>
          <w:kern w:val="2"/>
          <w:sz w:val="24"/>
          <w:szCs w:val="24"/>
          <w14:ligatures w14:val="standardContextual"/>
        </w:rPr>
        <w:tab/>
      </w:r>
      <w:r w:rsidRPr="00864D7B">
        <w:rPr>
          <w:kern w:val="2"/>
          <w:sz w:val="24"/>
          <w:szCs w:val="24"/>
          <w14:ligatures w14:val="standardContextual"/>
        </w:rPr>
        <w:tab/>
      </w:r>
      <w:r w:rsidRPr="00864D7B">
        <w:rPr>
          <w:kern w:val="2"/>
          <w:sz w:val="24"/>
          <w:szCs w:val="24"/>
          <w14:ligatures w14:val="standardContextual"/>
        </w:rPr>
        <w:tab/>
      </w:r>
      <w:r w:rsidRPr="00864D7B">
        <w:rPr>
          <w:kern w:val="2"/>
          <w:sz w:val="24"/>
          <w:szCs w:val="24"/>
          <w14:ligatures w14:val="standardContextual"/>
        </w:rPr>
        <w:tab/>
      </w:r>
      <w:r w:rsidRPr="00864D7B">
        <w:rPr>
          <w:kern w:val="2"/>
          <w:sz w:val="24"/>
          <w:szCs w:val="24"/>
          <w14:ligatures w14:val="standardContextual"/>
        </w:rPr>
        <w:tab/>
      </w:r>
      <w:r w:rsidRPr="00864D7B">
        <w:rPr>
          <w:b/>
          <w:color w:val="FFFFFF"/>
          <w:kern w:val="2"/>
          <w:sz w:val="18"/>
          <w:szCs w:val="18"/>
          <w14:ligatures w14:val="standardContextual"/>
        </w:rPr>
        <w:t>…</w:t>
      </w:r>
    </w:p>
    <w:p w14:paraId="3C079ABC" w14:textId="77777777" w:rsidR="00864D7B" w:rsidRPr="00864D7B" w:rsidRDefault="00864D7B" w:rsidP="00864D7B">
      <w:pPr>
        <w:tabs>
          <w:tab w:val="left" w:pos="1200"/>
        </w:tabs>
        <w:spacing w:after="0" w:line="240" w:lineRule="auto"/>
        <w:jc w:val="center"/>
        <w:rPr>
          <w:color w:val="FFFFFF"/>
          <w:kern w:val="2"/>
          <w:sz w:val="24"/>
          <w:szCs w:val="24"/>
          <w14:ligatures w14:val="standardContextual"/>
        </w:rPr>
      </w:pPr>
      <w:r w:rsidRPr="00864D7B">
        <w:rPr>
          <w:color w:val="FFFFFF"/>
          <w:kern w:val="2"/>
          <w:sz w:val="24"/>
          <w:szCs w:val="24"/>
          <w14:ligatures w14:val="standardContextual"/>
        </w:rPr>
        <w:t>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7"/>
      </w:tblGrid>
      <w:tr w:rsidR="00864D7B" w:rsidRPr="00864D7B" w14:paraId="31178FF6" w14:textId="77777777" w:rsidTr="004A2E67">
        <w:trPr>
          <w:trHeight w:val="340"/>
        </w:trPr>
        <w:tc>
          <w:tcPr>
            <w:tcW w:w="10912" w:type="dxa"/>
            <w:vAlign w:val="bottom"/>
          </w:tcPr>
          <w:p w14:paraId="0AC7E136" w14:textId="77777777" w:rsidR="00864D7B" w:rsidRPr="00864D7B" w:rsidRDefault="00864D7B" w:rsidP="00864D7B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64D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Il/La sottoscritto/a …………………………………</w:t>
            </w:r>
            <w:proofErr w:type="gramStart"/>
            <w:r w:rsidRPr="00864D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…….</w:t>
            </w:r>
            <w:proofErr w:type="gramEnd"/>
            <w:r w:rsidRPr="00864D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………..…………………………………</w:t>
            </w:r>
          </w:p>
        </w:tc>
      </w:tr>
      <w:tr w:rsidR="00864D7B" w:rsidRPr="00864D7B" w14:paraId="7D918E3C" w14:textId="77777777" w:rsidTr="004A2E67">
        <w:trPr>
          <w:trHeight w:val="340"/>
        </w:trPr>
        <w:tc>
          <w:tcPr>
            <w:tcW w:w="10912" w:type="dxa"/>
            <w:vAlign w:val="bottom"/>
          </w:tcPr>
          <w:p w14:paraId="6FFAA4CF" w14:textId="77777777" w:rsidR="00864D7B" w:rsidRPr="00864D7B" w:rsidRDefault="00864D7B" w:rsidP="00864D7B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864D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nat</w:t>
            </w:r>
            <w:proofErr w:type="spellEnd"/>
            <w:r w:rsidRPr="00864D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_ a ……………………………… (</w:t>
            </w:r>
            <w:proofErr w:type="spellStart"/>
            <w:r w:rsidRPr="00864D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prov</w:t>
            </w:r>
            <w:proofErr w:type="spellEnd"/>
            <w:proofErr w:type="gramStart"/>
            <w:r w:rsidRPr="00864D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…….</w:t>
            </w:r>
            <w:proofErr w:type="gramEnd"/>
            <w:r w:rsidRPr="00864D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) il ……/…/……  e residente ……………………</w:t>
            </w:r>
            <w:proofErr w:type="gramStart"/>
            <w:r w:rsidRPr="00864D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…….</w:t>
            </w:r>
            <w:proofErr w:type="gramEnd"/>
            <w:r w:rsidRPr="00864D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. (</w:t>
            </w:r>
            <w:proofErr w:type="spellStart"/>
            <w:proofErr w:type="gramStart"/>
            <w:r w:rsidRPr="00864D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prov</w:t>
            </w:r>
            <w:proofErr w:type="spellEnd"/>
            <w:r w:rsidRPr="00864D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….</w:t>
            </w:r>
            <w:proofErr w:type="gramEnd"/>
            <w:r w:rsidRPr="00864D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…)</w:t>
            </w:r>
          </w:p>
        </w:tc>
      </w:tr>
      <w:tr w:rsidR="00864D7B" w:rsidRPr="00864D7B" w14:paraId="334A27DA" w14:textId="77777777" w:rsidTr="004A2E67">
        <w:trPr>
          <w:trHeight w:val="340"/>
        </w:trPr>
        <w:tc>
          <w:tcPr>
            <w:tcW w:w="10912" w:type="dxa"/>
            <w:vAlign w:val="bottom"/>
          </w:tcPr>
          <w:p w14:paraId="540A8982" w14:textId="77777777" w:rsidR="00864D7B" w:rsidRPr="00864D7B" w:rsidRDefault="00864D7B" w:rsidP="00864D7B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64D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in Via/Piazza ……………………………………………</w:t>
            </w:r>
            <w:proofErr w:type="gramStart"/>
            <w:r w:rsidRPr="00864D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…….</w:t>
            </w:r>
            <w:proofErr w:type="gramEnd"/>
            <w:r w:rsidRPr="00864D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…………………  n. ……………  </w:t>
            </w:r>
            <w:proofErr w:type="spellStart"/>
            <w:r w:rsidRPr="00864D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c.a.p.</w:t>
            </w:r>
            <w:proofErr w:type="spellEnd"/>
            <w:r w:rsidRPr="00864D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……………</w:t>
            </w:r>
          </w:p>
        </w:tc>
      </w:tr>
    </w:tbl>
    <w:p w14:paraId="3EE7B80D" w14:textId="77777777" w:rsidR="00864D7B" w:rsidRPr="00864D7B" w:rsidRDefault="00864D7B" w:rsidP="00864D7B">
      <w:pPr>
        <w:tabs>
          <w:tab w:val="left" w:pos="1200"/>
        </w:tabs>
        <w:spacing w:after="0" w:line="240" w:lineRule="auto"/>
        <w:jc w:val="center"/>
        <w:rPr>
          <w:rFonts w:ascii="Times New Roman" w:hAnsi="Times New Roman" w:cs="Times New Roman"/>
          <w:color w:val="C0C0C0"/>
          <w:kern w:val="2"/>
          <w:sz w:val="24"/>
          <w:szCs w:val="24"/>
          <w14:ligatures w14:val="standardContextual"/>
        </w:rPr>
      </w:pPr>
      <w:r w:rsidRPr="00864D7B">
        <w:rPr>
          <w:rFonts w:ascii="Times New Roman" w:hAnsi="Times New Roman" w:cs="Times New Roman"/>
          <w:color w:val="C0C0C0"/>
          <w:kern w:val="2"/>
          <w:sz w:val="24"/>
          <w:szCs w:val="24"/>
          <w14:ligatures w14:val="standardContextual"/>
        </w:rPr>
        <w:t>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4"/>
        <w:gridCol w:w="515"/>
        <w:gridCol w:w="515"/>
        <w:gridCol w:w="515"/>
        <w:gridCol w:w="515"/>
        <w:gridCol w:w="515"/>
        <w:gridCol w:w="516"/>
        <w:gridCol w:w="515"/>
        <w:gridCol w:w="515"/>
        <w:gridCol w:w="515"/>
        <w:gridCol w:w="515"/>
        <w:gridCol w:w="516"/>
        <w:gridCol w:w="515"/>
        <w:gridCol w:w="515"/>
        <w:gridCol w:w="515"/>
        <w:gridCol w:w="515"/>
        <w:gridCol w:w="516"/>
      </w:tblGrid>
      <w:tr w:rsidR="00864D7B" w:rsidRPr="00864D7B" w14:paraId="48B5E739" w14:textId="77777777" w:rsidTr="00864D7B">
        <w:trPr>
          <w:trHeight w:val="340"/>
        </w:trPr>
        <w:tc>
          <w:tcPr>
            <w:tcW w:w="1634" w:type="dxa"/>
            <w:vAlign w:val="bottom"/>
          </w:tcPr>
          <w:p w14:paraId="5A8CAD1A" w14:textId="77777777" w:rsidR="00864D7B" w:rsidRPr="00864D7B" w:rsidRDefault="00864D7B" w:rsidP="00864D7B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64D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Cod. Fiscale</w:t>
            </w:r>
          </w:p>
        </w:tc>
        <w:tc>
          <w:tcPr>
            <w:tcW w:w="515" w:type="dxa"/>
            <w:vAlign w:val="bottom"/>
          </w:tcPr>
          <w:p w14:paraId="61D9AB3D" w14:textId="77777777" w:rsidR="00864D7B" w:rsidRPr="00864D7B" w:rsidRDefault="00864D7B" w:rsidP="00864D7B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15" w:type="dxa"/>
            <w:vAlign w:val="bottom"/>
          </w:tcPr>
          <w:p w14:paraId="768B3978" w14:textId="77777777" w:rsidR="00864D7B" w:rsidRPr="00864D7B" w:rsidRDefault="00864D7B" w:rsidP="00864D7B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15" w:type="dxa"/>
            <w:vAlign w:val="bottom"/>
          </w:tcPr>
          <w:p w14:paraId="5628A987" w14:textId="77777777" w:rsidR="00864D7B" w:rsidRPr="00864D7B" w:rsidRDefault="00864D7B" w:rsidP="00864D7B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15" w:type="dxa"/>
            <w:vAlign w:val="bottom"/>
          </w:tcPr>
          <w:p w14:paraId="70FC8079" w14:textId="77777777" w:rsidR="00864D7B" w:rsidRPr="00864D7B" w:rsidRDefault="00864D7B" w:rsidP="00864D7B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15" w:type="dxa"/>
            <w:vAlign w:val="bottom"/>
          </w:tcPr>
          <w:p w14:paraId="21D99965" w14:textId="77777777" w:rsidR="00864D7B" w:rsidRPr="00864D7B" w:rsidRDefault="00864D7B" w:rsidP="00864D7B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16" w:type="dxa"/>
            <w:vAlign w:val="bottom"/>
          </w:tcPr>
          <w:p w14:paraId="33DE7FD9" w14:textId="77777777" w:rsidR="00864D7B" w:rsidRPr="00864D7B" w:rsidRDefault="00864D7B" w:rsidP="00864D7B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15" w:type="dxa"/>
            <w:vAlign w:val="bottom"/>
          </w:tcPr>
          <w:p w14:paraId="79DB7E99" w14:textId="77777777" w:rsidR="00864D7B" w:rsidRPr="00864D7B" w:rsidRDefault="00864D7B" w:rsidP="00864D7B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15" w:type="dxa"/>
            <w:vAlign w:val="bottom"/>
          </w:tcPr>
          <w:p w14:paraId="74949A75" w14:textId="77777777" w:rsidR="00864D7B" w:rsidRPr="00864D7B" w:rsidRDefault="00864D7B" w:rsidP="00864D7B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15" w:type="dxa"/>
            <w:vAlign w:val="bottom"/>
          </w:tcPr>
          <w:p w14:paraId="03F6637C" w14:textId="77777777" w:rsidR="00864D7B" w:rsidRPr="00864D7B" w:rsidRDefault="00864D7B" w:rsidP="00864D7B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15" w:type="dxa"/>
            <w:vAlign w:val="bottom"/>
          </w:tcPr>
          <w:p w14:paraId="1E532B98" w14:textId="77777777" w:rsidR="00864D7B" w:rsidRPr="00864D7B" w:rsidRDefault="00864D7B" w:rsidP="00864D7B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16" w:type="dxa"/>
            <w:vAlign w:val="bottom"/>
          </w:tcPr>
          <w:p w14:paraId="77BC2BC0" w14:textId="77777777" w:rsidR="00864D7B" w:rsidRPr="00864D7B" w:rsidRDefault="00864D7B" w:rsidP="00864D7B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15" w:type="dxa"/>
            <w:vAlign w:val="bottom"/>
          </w:tcPr>
          <w:p w14:paraId="08E7542C" w14:textId="77777777" w:rsidR="00864D7B" w:rsidRPr="00864D7B" w:rsidRDefault="00864D7B" w:rsidP="00864D7B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15" w:type="dxa"/>
            <w:vAlign w:val="bottom"/>
          </w:tcPr>
          <w:p w14:paraId="2D94D35C" w14:textId="77777777" w:rsidR="00864D7B" w:rsidRPr="00864D7B" w:rsidRDefault="00864D7B" w:rsidP="00864D7B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15" w:type="dxa"/>
            <w:vAlign w:val="bottom"/>
          </w:tcPr>
          <w:p w14:paraId="417D2CD0" w14:textId="77777777" w:rsidR="00864D7B" w:rsidRPr="00864D7B" w:rsidRDefault="00864D7B" w:rsidP="00864D7B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15" w:type="dxa"/>
            <w:vAlign w:val="bottom"/>
          </w:tcPr>
          <w:p w14:paraId="7A2D10D5" w14:textId="77777777" w:rsidR="00864D7B" w:rsidRPr="00864D7B" w:rsidRDefault="00864D7B" w:rsidP="00864D7B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16" w:type="dxa"/>
            <w:vAlign w:val="bottom"/>
          </w:tcPr>
          <w:p w14:paraId="2DEBC373" w14:textId="77777777" w:rsidR="00864D7B" w:rsidRPr="00864D7B" w:rsidRDefault="00864D7B" w:rsidP="00864D7B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64D7B" w:rsidRPr="00864D7B" w14:paraId="3479E91F" w14:textId="77777777" w:rsidTr="00864D7B">
        <w:trPr>
          <w:trHeight w:val="340"/>
        </w:trPr>
        <w:tc>
          <w:tcPr>
            <w:tcW w:w="1634" w:type="dxa"/>
            <w:vAlign w:val="bottom"/>
          </w:tcPr>
          <w:p w14:paraId="0B67CA81" w14:textId="561C6C9F" w:rsidR="00864D7B" w:rsidRPr="00864D7B" w:rsidRDefault="00864D7B" w:rsidP="00864D7B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Indirizzo mail </w:t>
            </w:r>
          </w:p>
        </w:tc>
        <w:tc>
          <w:tcPr>
            <w:tcW w:w="8243" w:type="dxa"/>
            <w:gridSpan w:val="16"/>
            <w:vAlign w:val="bottom"/>
          </w:tcPr>
          <w:p w14:paraId="665DB872" w14:textId="77777777" w:rsidR="00864D7B" w:rsidRPr="00864D7B" w:rsidRDefault="00864D7B" w:rsidP="00864D7B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05744463" w14:textId="77777777" w:rsidR="00864D7B" w:rsidRPr="00864D7B" w:rsidRDefault="00864D7B" w:rsidP="00864D7B">
      <w:pPr>
        <w:tabs>
          <w:tab w:val="left" w:pos="1200"/>
        </w:tabs>
        <w:spacing w:after="0" w:line="240" w:lineRule="auto"/>
        <w:jc w:val="center"/>
        <w:rPr>
          <w:rFonts w:ascii="Times New Roman" w:hAnsi="Times New Roman" w:cs="Times New Roman"/>
          <w:color w:val="C0C0C0"/>
          <w:kern w:val="2"/>
          <w:sz w:val="24"/>
          <w:szCs w:val="24"/>
          <w14:ligatures w14:val="standardContextual"/>
        </w:rPr>
      </w:pPr>
    </w:p>
    <w:p w14:paraId="587032CD" w14:textId="77777777" w:rsidR="00864D7B" w:rsidRPr="00864D7B" w:rsidRDefault="00864D7B" w:rsidP="00864D7B">
      <w:pPr>
        <w:tabs>
          <w:tab w:val="left" w:pos="1560"/>
        </w:tabs>
        <w:contextualSpacing/>
        <w:rPr>
          <w:rFonts w:ascii="Times New Roman" w:eastAsia="Times New Roman" w:hAnsi="Times New Roman" w:cs="Times New Roman"/>
          <w:lang w:eastAsia="it-IT"/>
          <w14:ligatures w14:val="standardContextual"/>
        </w:rPr>
      </w:pPr>
      <w:r w:rsidRPr="00864D7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In qualità di    1.  </w:t>
      </w:r>
      <w:r w:rsidRPr="00864D7B">
        <w:rPr>
          <w:rFonts w:ascii="Times New Roman" w:eastAsia="Times New Roman" w:hAnsi="Times New Roman" w:cs="Times New Roman"/>
          <w:lang w:eastAsia="it-IT"/>
          <w14:ligatures w14:val="standardContextual"/>
        </w:rPr>
        <w:t>Personale in servizio presso l’IIS Sciascia;</w:t>
      </w:r>
    </w:p>
    <w:p w14:paraId="6359BC16" w14:textId="77777777" w:rsidR="00864D7B" w:rsidRPr="00864D7B" w:rsidRDefault="00864D7B" w:rsidP="00864D7B">
      <w:pPr>
        <w:ind w:left="1418"/>
        <w:contextualSpacing/>
        <w:rPr>
          <w:rFonts w:ascii="Times New Roman" w:eastAsia="Times New Roman" w:hAnsi="Times New Roman" w:cs="Times New Roman"/>
          <w:lang w:eastAsia="it-IT"/>
          <w14:ligatures w14:val="standardContextual"/>
        </w:rPr>
      </w:pPr>
      <w:r w:rsidRPr="00864D7B">
        <w:rPr>
          <w:rFonts w:ascii="Times New Roman" w:eastAsia="Times New Roman" w:hAnsi="Times New Roman" w:cs="Times New Roman"/>
          <w:lang w:eastAsia="it-IT"/>
          <w14:ligatures w14:val="standardContextual"/>
        </w:rPr>
        <w:t>2. Personale in servizio presso altre scuole in collaborazione plurima;</w:t>
      </w:r>
    </w:p>
    <w:p w14:paraId="04917B20" w14:textId="77777777" w:rsidR="00864D7B" w:rsidRPr="00864D7B" w:rsidRDefault="00864D7B" w:rsidP="00864D7B">
      <w:pPr>
        <w:ind w:left="1418"/>
        <w:contextualSpacing/>
        <w:rPr>
          <w:rFonts w:ascii="Times New Roman" w:eastAsia="Times New Roman" w:hAnsi="Times New Roman" w:cs="Times New Roman"/>
          <w:lang w:eastAsia="it-IT"/>
          <w14:ligatures w14:val="standardContextual"/>
        </w:rPr>
      </w:pPr>
      <w:r w:rsidRPr="00864D7B">
        <w:rPr>
          <w:rFonts w:ascii="Times New Roman" w:eastAsia="Times New Roman" w:hAnsi="Times New Roman" w:cs="Times New Roman"/>
          <w:lang w:eastAsia="it-IT"/>
          <w14:ligatures w14:val="standardContextual"/>
        </w:rPr>
        <w:t>3. Personale esterno alle istituzioni scolastiche o professionisti autonomi.</w:t>
      </w:r>
    </w:p>
    <w:p w14:paraId="0BE683A9" w14:textId="2555B088" w:rsidR="00DB4727" w:rsidRPr="00864D7B" w:rsidRDefault="00864D7B" w:rsidP="00DB4727">
      <w:pPr>
        <w:tabs>
          <w:tab w:val="left" w:pos="1200"/>
        </w:tabs>
        <w:spacing w:after="0" w:line="240" w:lineRule="auto"/>
        <w:ind w:left="1418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864D7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       </w:t>
      </w:r>
    </w:p>
    <w:p w14:paraId="7578B5E7" w14:textId="18429025" w:rsidR="00864D7B" w:rsidRPr="0008106C" w:rsidRDefault="00864D7B" w:rsidP="00864D7B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it-IT"/>
          <w14:ligatures w14:val="standardContextual"/>
        </w:rPr>
      </w:pPr>
      <w:r w:rsidRPr="0008106C">
        <w:rPr>
          <w:rFonts w:ascii="Times New Roman" w:eastAsia="Times New Roman" w:hAnsi="Times New Roman" w:cs="Times New Roman"/>
          <w:lang w:eastAsia="it-IT"/>
          <w14:ligatures w14:val="standardContextual"/>
        </w:rPr>
        <w:t xml:space="preserve">in riferimento al bando di selezione </w:t>
      </w:r>
      <w:r w:rsidR="00AF7E19" w:rsidRPr="0008106C">
        <w:rPr>
          <w:rFonts w:ascii="Times New Roman" w:eastAsia="Times New Roman" w:hAnsi="Times New Roman" w:cs="Times New Roman"/>
          <w:lang w:eastAsia="it-IT"/>
          <w14:ligatures w14:val="standardContextual"/>
        </w:rPr>
        <w:t xml:space="preserve">per il conferimento di n. 1 incarico di Referente per la Valutazione </w:t>
      </w:r>
      <w:r w:rsidRPr="0008106C">
        <w:rPr>
          <w:rFonts w:ascii="Times New Roman" w:eastAsia="Times New Roman" w:hAnsi="Times New Roman" w:cs="Times New Roman"/>
          <w:lang w:eastAsia="it-IT"/>
          <w14:ligatures w14:val="standardContextual"/>
        </w:rPr>
        <w:t>ne</w:t>
      </w:r>
      <w:r w:rsidR="00AF7E19" w:rsidRPr="0008106C">
        <w:rPr>
          <w:rFonts w:ascii="Times New Roman" w:eastAsia="Times New Roman" w:hAnsi="Times New Roman" w:cs="Times New Roman"/>
          <w:lang w:eastAsia="it-IT"/>
          <w14:ligatures w14:val="standardContextual"/>
        </w:rPr>
        <w:t>l progetto</w:t>
      </w:r>
      <w:r w:rsidRPr="0008106C">
        <w:rPr>
          <w:rFonts w:ascii="Times New Roman" w:eastAsia="Times New Roman" w:hAnsi="Times New Roman" w:cs="Times New Roman"/>
          <w:lang w:eastAsia="it-IT"/>
          <w14:ligatures w14:val="standardContextual"/>
        </w:rPr>
        <w:t xml:space="preserve"> di cui all’oggetto </w:t>
      </w:r>
    </w:p>
    <w:p w14:paraId="32E74259" w14:textId="77777777" w:rsidR="00864D7B" w:rsidRPr="00864D7B" w:rsidRDefault="00864D7B" w:rsidP="00864D7B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color w:val="FF0000"/>
          <w:kern w:val="2"/>
          <w:sz w:val="24"/>
          <w:szCs w:val="24"/>
          <w14:ligatures w14:val="standardContextual"/>
        </w:rPr>
      </w:pPr>
    </w:p>
    <w:p w14:paraId="6CE92BAB" w14:textId="77777777" w:rsidR="00864D7B" w:rsidRPr="00864D7B" w:rsidRDefault="00864D7B" w:rsidP="00864D7B">
      <w:pPr>
        <w:tabs>
          <w:tab w:val="left" w:pos="1200"/>
        </w:tabs>
        <w:spacing w:after="120" w:line="240" w:lineRule="auto"/>
        <w:jc w:val="center"/>
        <w:rPr>
          <w:rFonts w:ascii="Times New Roman" w:hAnsi="Times New Roman" w:cs="Times New Roman"/>
          <w:b/>
          <w:color w:val="FF0000"/>
          <w:kern w:val="2"/>
          <w:sz w:val="24"/>
          <w:szCs w:val="24"/>
          <w14:ligatures w14:val="standardContextual"/>
        </w:rPr>
      </w:pPr>
    </w:p>
    <w:p w14:paraId="483D2912" w14:textId="77777777" w:rsidR="00864D7B" w:rsidRPr="00864D7B" w:rsidRDefault="00864D7B" w:rsidP="00864D7B">
      <w:pPr>
        <w:tabs>
          <w:tab w:val="left" w:pos="1200"/>
        </w:tabs>
        <w:spacing w:after="12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864D7B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CHIEDE</w:t>
      </w:r>
    </w:p>
    <w:p w14:paraId="669E58F7" w14:textId="77777777" w:rsidR="00AF7E19" w:rsidRPr="00AF7E19" w:rsidRDefault="00864D7B" w:rsidP="00864D7B">
      <w:pPr>
        <w:spacing w:after="0" w:line="276" w:lineRule="auto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AF7E19">
        <w:rPr>
          <w:rFonts w:ascii="Times New Roman" w:hAnsi="Times New Roman" w:cs="Times New Roman"/>
          <w:kern w:val="2"/>
          <w14:ligatures w14:val="standardContextual"/>
        </w:rPr>
        <w:t>di partecipare alla selezione per l’assegnazione dell’incarico di</w:t>
      </w:r>
      <w:r w:rsidR="00AF7E19" w:rsidRPr="00AF7E19">
        <w:rPr>
          <w:rFonts w:ascii="Times New Roman" w:hAnsi="Times New Roman" w:cs="Times New Roman"/>
          <w:kern w:val="2"/>
          <w14:ligatures w14:val="standardContextual"/>
        </w:rPr>
        <w:t xml:space="preserve"> Referente per la Valutazione.</w:t>
      </w:r>
    </w:p>
    <w:p w14:paraId="2BE231B5" w14:textId="75481297" w:rsidR="00864D7B" w:rsidRPr="00864D7B" w:rsidRDefault="00AF7E19" w:rsidP="00AF7E19">
      <w:pPr>
        <w:spacing w:after="0" w:line="276" w:lineRule="auto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AF7E19">
        <w:rPr>
          <w:rFonts w:ascii="Times New Roman" w:hAnsi="Times New Roman" w:cs="Times New Roman"/>
          <w:kern w:val="2"/>
          <w14:ligatures w14:val="standardContextual"/>
        </w:rPr>
        <w:t xml:space="preserve">A tal fine </w:t>
      </w:r>
      <w:r>
        <w:rPr>
          <w:rFonts w:ascii="Times New Roman" w:hAnsi="Times New Roman" w:cs="Times New Roman"/>
          <w:kern w:val="2"/>
          <w14:ligatures w14:val="standardContextual"/>
        </w:rPr>
        <w:t>i</w:t>
      </w:r>
      <w:r w:rsidR="00864D7B" w:rsidRPr="00864D7B">
        <w:rPr>
          <w:rFonts w:ascii="Times New Roman" w:hAnsi="Times New Roman" w:cs="Times New Roman"/>
          <w:kern w:val="2"/>
          <w14:ligatures w14:val="standardContextual"/>
        </w:rPr>
        <w:t xml:space="preserve">l/la sottoscritto/a, consapevole della responsabilità penale e della decadenza di eventuali benefici acquisiti nel caso di dichiarazioni mendaci, ai sensi del D.P.R. 28/12/2000 n. 45 </w:t>
      </w:r>
    </w:p>
    <w:p w14:paraId="1F99BA62" w14:textId="77777777" w:rsidR="00864D7B" w:rsidRPr="00864D7B" w:rsidRDefault="00864D7B" w:rsidP="00864D7B">
      <w:pPr>
        <w:tabs>
          <w:tab w:val="left" w:pos="1200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kern w:val="2"/>
          <w14:ligatures w14:val="standardContextual"/>
        </w:rPr>
      </w:pPr>
      <w:r w:rsidRPr="00864D7B">
        <w:rPr>
          <w:rFonts w:ascii="Times New Roman" w:hAnsi="Times New Roman" w:cs="Times New Roman"/>
          <w:b/>
          <w:bCs/>
          <w:kern w:val="2"/>
          <w14:ligatures w14:val="standardContextual"/>
        </w:rPr>
        <w:t xml:space="preserve">dichiara </w:t>
      </w:r>
    </w:p>
    <w:p w14:paraId="678FFBF8" w14:textId="77777777" w:rsidR="00864D7B" w:rsidRPr="00864D7B" w:rsidRDefault="00864D7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  <w14:ligatures w14:val="standardContextual"/>
        </w:rPr>
      </w:pPr>
      <w:r w:rsidRPr="00864D7B">
        <w:rPr>
          <w:rFonts w:ascii="Times New Roman" w:eastAsia="Times New Roman" w:hAnsi="Times New Roman" w:cs="Times New Roman"/>
          <w:lang w:eastAsia="it-IT"/>
          <w14:ligatures w14:val="standardContextual"/>
        </w:rPr>
        <w:t xml:space="preserve">avere la cittadinanza italiana o di uno degli Stati membri dell’Unione europea; </w:t>
      </w:r>
    </w:p>
    <w:p w14:paraId="19C2460B" w14:textId="77777777" w:rsidR="00864D7B" w:rsidRPr="00864D7B" w:rsidRDefault="00864D7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  <w14:ligatures w14:val="standardContextual"/>
        </w:rPr>
      </w:pPr>
      <w:r w:rsidRPr="00864D7B">
        <w:rPr>
          <w:rFonts w:ascii="Times New Roman" w:eastAsia="Times New Roman" w:hAnsi="Times New Roman" w:cs="Times New Roman"/>
          <w:lang w:eastAsia="it-IT"/>
          <w14:ligatures w14:val="standardContextual"/>
        </w:rPr>
        <w:t xml:space="preserve">avere il godimento dei diritti civili e politici; </w:t>
      </w:r>
    </w:p>
    <w:p w14:paraId="4D05CB84" w14:textId="77777777" w:rsidR="00864D7B" w:rsidRPr="00864D7B" w:rsidRDefault="00864D7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  <w14:ligatures w14:val="standardContextual"/>
        </w:rPr>
      </w:pPr>
      <w:r w:rsidRPr="00864D7B">
        <w:rPr>
          <w:rFonts w:ascii="Times New Roman" w:eastAsia="Times New Roman" w:hAnsi="Times New Roman" w:cs="Times New Roman"/>
          <w:lang w:eastAsia="it-IT"/>
          <w14:ligatures w14:val="standardContextual"/>
        </w:rPr>
        <w:t>non essere stato escluso dall’elettorato politico attivo;</w:t>
      </w:r>
    </w:p>
    <w:p w14:paraId="725D77A4" w14:textId="77777777" w:rsidR="00864D7B" w:rsidRPr="00864D7B" w:rsidRDefault="00864D7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  <w14:ligatures w14:val="standardContextual"/>
        </w:rPr>
      </w:pPr>
      <w:r w:rsidRPr="00864D7B">
        <w:rPr>
          <w:rFonts w:ascii="Times New Roman" w:eastAsia="Times New Roman" w:hAnsi="Times New Roman" w:cs="Times New Roman"/>
          <w:lang w:eastAsia="it-IT"/>
          <w14:ligatures w14:val="standardContextual"/>
        </w:rPr>
        <w:t>possedere l’idoneità fisica allo svolgimento delle funzioni cui la presente procedura di selezione si riferisce;</w:t>
      </w:r>
    </w:p>
    <w:p w14:paraId="06C3D5FA" w14:textId="77777777" w:rsidR="00864D7B" w:rsidRPr="00864D7B" w:rsidRDefault="00864D7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  <w14:ligatures w14:val="standardContextual"/>
        </w:rPr>
      </w:pPr>
      <w:r w:rsidRPr="00864D7B">
        <w:rPr>
          <w:rFonts w:ascii="Times New Roman" w:eastAsia="Times New Roman" w:hAnsi="Times New Roman" w:cs="Times New Roman"/>
          <w:lang w:eastAsia="it-IT"/>
          <w14:ligatures w14:val="standardContextual"/>
        </w:rPr>
        <w:t>non aver riportato condanne penali e non siano destinatari di provvedimenti che riguardano l’applicazione di misure di prevenzione, di decisioni civili e di provvedimenti amministrativi iscritti nel casellario giudiziale;</w:t>
      </w:r>
    </w:p>
    <w:p w14:paraId="21F493FD" w14:textId="77777777" w:rsidR="00864D7B" w:rsidRPr="00864D7B" w:rsidRDefault="00864D7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  <w14:ligatures w14:val="standardContextual"/>
        </w:rPr>
      </w:pPr>
      <w:r w:rsidRPr="00864D7B">
        <w:rPr>
          <w:rFonts w:ascii="Times New Roman" w:eastAsia="Times New Roman" w:hAnsi="Times New Roman" w:cs="Times New Roman"/>
          <w:lang w:eastAsia="it-IT"/>
          <w14:ligatures w14:val="standardContextual"/>
        </w:rPr>
        <w:t>non essere stato destituito o dispensato dall’impiego presso una Pubblica Amministrazione;</w:t>
      </w:r>
    </w:p>
    <w:p w14:paraId="3EDE2548" w14:textId="77777777" w:rsidR="00864D7B" w:rsidRPr="00864D7B" w:rsidRDefault="00864D7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  <w14:ligatures w14:val="standardContextual"/>
        </w:rPr>
      </w:pPr>
      <w:r w:rsidRPr="00864D7B">
        <w:rPr>
          <w:rFonts w:ascii="Times New Roman" w:eastAsia="Times New Roman" w:hAnsi="Times New Roman" w:cs="Times New Roman"/>
          <w:lang w:eastAsia="it-IT"/>
          <w14:ligatures w14:val="standardContextual"/>
        </w:rPr>
        <w:t>non essere stato dichiarato decaduto o licenziato da un impiego statale;</w:t>
      </w:r>
    </w:p>
    <w:p w14:paraId="6B4902DC" w14:textId="77777777" w:rsidR="00864D7B" w:rsidRPr="00864D7B" w:rsidRDefault="00864D7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  <w14:ligatures w14:val="standardContextual"/>
        </w:rPr>
      </w:pPr>
      <w:r w:rsidRPr="00864D7B">
        <w:rPr>
          <w:rFonts w:ascii="Times New Roman" w:eastAsia="Times New Roman" w:hAnsi="Times New Roman" w:cs="Times New Roman"/>
          <w:lang w:eastAsia="it-IT"/>
          <w14:ligatures w14:val="standardContextual"/>
        </w:rPr>
        <w:t>non trovarsi in situazione di incompatibilità, ovvero, nel caso in cui sussistano cause di incompatibilità, si impegnano a comunicarle espressamente e tempestivamente, al fine di consentire l’adeguata valutazione delle medesime;</w:t>
      </w:r>
    </w:p>
    <w:p w14:paraId="6AFFAB9A" w14:textId="77777777" w:rsidR="00864D7B" w:rsidRPr="00864D7B" w:rsidRDefault="00864D7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  <w14:ligatures w14:val="standardContextual"/>
        </w:rPr>
      </w:pPr>
      <w:r w:rsidRPr="00864D7B">
        <w:rPr>
          <w:rFonts w:ascii="Times New Roman" w:eastAsia="Times New Roman" w:hAnsi="Times New Roman" w:cs="Times New Roman"/>
          <w:lang w:eastAsia="it-IT"/>
          <w14:ligatures w14:val="standardContextual"/>
        </w:rPr>
        <w:t>non trovarsi in situazioni di conflitto di interessi, neanche potenziale, che possano interferire con l’esercizio dell’incarico;</w:t>
      </w:r>
    </w:p>
    <w:p w14:paraId="6D67328C" w14:textId="77777777" w:rsidR="00864D7B" w:rsidRPr="00864D7B" w:rsidRDefault="00864D7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  <w14:ligatures w14:val="standardContextual"/>
        </w:rPr>
      </w:pPr>
      <w:r w:rsidRPr="00864D7B">
        <w:rPr>
          <w:rFonts w:ascii="Times New Roman" w:eastAsia="Times New Roman" w:hAnsi="Times New Roman" w:cs="Times New Roman"/>
          <w:lang w:eastAsia="it-IT"/>
          <w14:ligatures w14:val="standardContextual"/>
        </w:rPr>
        <w:t>essere in possesso del requisito della particolare e comprovata specializzazione anche universitaria strettamente correlata al contenuto della prestazione richiesta come previsto dalla tabella di valutazione;</w:t>
      </w:r>
    </w:p>
    <w:p w14:paraId="2B0B0B96" w14:textId="77777777" w:rsidR="00864D7B" w:rsidRPr="00864D7B" w:rsidRDefault="00864D7B">
      <w:pPr>
        <w:numPr>
          <w:ilvl w:val="0"/>
          <w:numId w:val="2"/>
        </w:num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lang w:eastAsia="it-IT"/>
          <w14:ligatures w14:val="standardContextual"/>
        </w:rPr>
      </w:pPr>
      <w:r w:rsidRPr="00864D7B">
        <w:rPr>
          <w:rFonts w:ascii="Times New Roman" w:eastAsia="Times New Roman" w:hAnsi="Times New Roman" w:cs="Times New Roman"/>
          <w:lang w:eastAsia="it-IT"/>
          <w14:ligatures w14:val="standardContextual"/>
        </w:rPr>
        <w:t xml:space="preserve">possedere il titolo accademico o di studio previsto dalla tabella di valutazione </w:t>
      </w:r>
    </w:p>
    <w:p w14:paraId="61C85487" w14:textId="77777777" w:rsidR="00864D7B" w:rsidRPr="00864D7B" w:rsidRDefault="00864D7B" w:rsidP="00864D7B">
      <w:pPr>
        <w:spacing w:after="0"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05950000" w14:textId="77777777" w:rsidR="00864D7B" w:rsidRPr="00864D7B" w:rsidRDefault="00864D7B" w:rsidP="00864D7B">
      <w:pPr>
        <w:tabs>
          <w:tab w:val="left" w:pos="1134"/>
        </w:tabs>
        <w:spacing w:after="120" w:line="240" w:lineRule="auto"/>
        <w:rPr>
          <w:rFonts w:ascii="Times New Roman" w:hAnsi="Times New Roman" w:cs="Times New Roman"/>
          <w:kern w:val="2"/>
          <w14:ligatures w14:val="standardContextual"/>
        </w:rPr>
      </w:pPr>
      <w:r w:rsidRPr="00864D7B">
        <w:rPr>
          <w:rFonts w:ascii="Times New Roman" w:hAnsi="Times New Roman" w:cs="Times New Roman"/>
          <w:kern w:val="2"/>
          <w14:ligatures w14:val="standardContextual"/>
        </w:rPr>
        <w:t>Data_________                                                                                  Firma ________________________</w:t>
      </w:r>
    </w:p>
    <w:p w14:paraId="63F8C14D" w14:textId="77777777" w:rsidR="00C20CA1" w:rsidRPr="00461B5F" w:rsidRDefault="00C20CA1" w:rsidP="00CC0D6E">
      <w:pPr>
        <w:jc w:val="center"/>
      </w:pPr>
    </w:p>
    <w:sectPr w:rsidR="00C20CA1" w:rsidRPr="00461B5F" w:rsidSect="00537C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50" w:right="879" w:bottom="2552" w:left="1140" w:header="284" w:footer="9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08C54" w14:textId="77777777" w:rsidR="004D61F2" w:rsidRDefault="004D61F2" w:rsidP="006B47AD">
      <w:r>
        <w:separator/>
      </w:r>
    </w:p>
  </w:endnote>
  <w:endnote w:type="continuationSeparator" w:id="0">
    <w:p w14:paraId="0B88F4BE" w14:textId="77777777" w:rsidR="004D61F2" w:rsidRDefault="004D61F2" w:rsidP="006B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762122523"/>
      <w:docPartObj>
        <w:docPartGallery w:val="Page Numbers (Bottom of Page)"/>
        <w:docPartUnique/>
      </w:docPartObj>
    </w:sdtPr>
    <w:sdtContent>
      <w:p w14:paraId="77EA9975" w14:textId="7C82B259" w:rsidR="00E7643F" w:rsidRDefault="00E7643F" w:rsidP="0028359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45B26C1" w14:textId="77777777" w:rsidR="00E7643F" w:rsidRDefault="00E7643F" w:rsidP="00E7643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1473666792"/>
      <w:docPartObj>
        <w:docPartGallery w:val="Page Numbers (Bottom of Page)"/>
        <w:docPartUnique/>
      </w:docPartObj>
    </w:sdtPr>
    <w:sdtContent>
      <w:p w14:paraId="3E575EE7" w14:textId="33BE47CA" w:rsidR="00E7643F" w:rsidRDefault="00E7643F" w:rsidP="0028359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E10D7D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760A3F31" w14:textId="6D438825" w:rsidR="00E718E4" w:rsidRDefault="00E718E4" w:rsidP="00E718E4">
    <w:pPr>
      <w:pStyle w:val="Pidipagina"/>
      <w:ind w:right="360"/>
      <w:jc w:val="center"/>
      <w:rPr>
        <w:noProof/>
        <w:lang w:eastAsia="it-IT"/>
        <w14:ligatures w14:val="standardContextual"/>
      </w:rPr>
    </w:pPr>
    <w:r>
      <w:t>www.liceosciasciafermi.edu.it</w:t>
    </w:r>
    <w:r>
      <w:rPr>
        <w:noProof/>
        <w:lang w:eastAsia="it-IT"/>
        <w14:ligatures w14:val="standardContextual"/>
      </w:rPr>
      <w:t xml:space="preserve"> </w:t>
    </w:r>
    <w:r>
      <w:rPr>
        <w:noProof/>
        <w:lang w:eastAsia="it-IT"/>
        <w14:ligatures w14:val="standardContextual"/>
      </w:rPr>
      <w:drawing>
        <wp:anchor distT="0" distB="0" distL="114300" distR="114300" simplePos="0" relativeHeight="251675648" behindDoc="1" locked="0" layoutInCell="1" allowOverlap="1" wp14:anchorId="2B69AB76" wp14:editId="08A2DA2E">
          <wp:simplePos x="0" y="0"/>
          <wp:positionH relativeFrom="column">
            <wp:posOffset>-220980</wp:posOffset>
          </wp:positionH>
          <wp:positionV relativeFrom="paragraph">
            <wp:posOffset>-1048385</wp:posOffset>
          </wp:positionV>
          <wp:extent cx="6277610" cy="656590"/>
          <wp:effectExtent l="0" t="0" r="8890" b="0"/>
          <wp:wrapTight wrapText="bothSides">
            <wp:wrapPolygon edited="0">
              <wp:start x="0" y="0"/>
              <wp:lineTo x="0" y="20681"/>
              <wp:lineTo x="21565" y="20681"/>
              <wp:lineTo x="21565" y="0"/>
              <wp:lineTo x="0" y="0"/>
            </wp:wrapPolygon>
          </wp:wrapTight>
          <wp:docPr id="16454064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314546" name="Immagine 2623145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7610" cy="656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FADBE6" w14:textId="030ABA50" w:rsidR="006B47AD" w:rsidRPr="000021ED" w:rsidRDefault="006B47AD" w:rsidP="00585022">
    <w:pPr>
      <w:pStyle w:val="Pidipagina"/>
      <w:ind w:right="360"/>
      <w:rPr>
        <w:rFonts w:ascii="Garamond" w:hAnsi="Garamond" w:cs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3DDA6" w14:textId="469501F6" w:rsidR="00B246A7" w:rsidRDefault="00585022" w:rsidP="00585022">
    <w:pPr>
      <w:pStyle w:val="Pidipagina"/>
      <w:jc w:val="center"/>
    </w:pPr>
    <w:r>
      <w:t>www.liceosciasciafermi.edu.it</w:t>
    </w:r>
    <w:r>
      <w:rPr>
        <w:noProof/>
        <w:lang w:eastAsia="it-IT"/>
        <w14:ligatures w14:val="standardContextual"/>
      </w:rPr>
      <w:t xml:space="preserve"> </w:t>
    </w:r>
    <w:r w:rsidR="00B246A7">
      <w:rPr>
        <w:noProof/>
        <w:lang w:eastAsia="it-IT"/>
        <w14:ligatures w14:val="standardContextual"/>
      </w:rPr>
      <w:drawing>
        <wp:anchor distT="0" distB="0" distL="114300" distR="114300" simplePos="0" relativeHeight="251666432" behindDoc="1" locked="0" layoutInCell="1" allowOverlap="1" wp14:anchorId="34084F5C" wp14:editId="7ECAA403">
          <wp:simplePos x="0" y="0"/>
          <wp:positionH relativeFrom="column">
            <wp:posOffset>-29845</wp:posOffset>
          </wp:positionH>
          <wp:positionV relativeFrom="paragraph">
            <wp:posOffset>-48260</wp:posOffset>
          </wp:positionV>
          <wp:extent cx="6277610" cy="656590"/>
          <wp:effectExtent l="0" t="0" r="0" b="3810"/>
          <wp:wrapTight wrapText="bothSides">
            <wp:wrapPolygon edited="0">
              <wp:start x="0" y="0"/>
              <wp:lineTo x="0" y="21308"/>
              <wp:lineTo x="21543" y="21308"/>
              <wp:lineTo x="21543" y="0"/>
              <wp:lineTo x="0" y="0"/>
            </wp:wrapPolygon>
          </wp:wrapTight>
          <wp:docPr id="67460641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314546" name="Immagine 2623145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7610" cy="656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8BC3C" w14:textId="77777777" w:rsidR="004D61F2" w:rsidRDefault="004D61F2" w:rsidP="006B47AD">
      <w:r>
        <w:separator/>
      </w:r>
    </w:p>
  </w:footnote>
  <w:footnote w:type="continuationSeparator" w:id="0">
    <w:p w14:paraId="286B331A" w14:textId="77777777" w:rsidR="004D61F2" w:rsidRDefault="004D61F2" w:rsidP="006B4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70481" w14:textId="1D017E83" w:rsidR="000E3BB9" w:rsidRDefault="000E3BB9">
    <w:pPr>
      <w:pStyle w:val="Intestazione"/>
    </w:pPr>
    <w:r>
      <w:rPr>
        <w:noProof/>
        <w:lang w:eastAsia="it-IT"/>
      </w:rPr>
      <w:drawing>
        <wp:inline distT="0" distB="0" distL="0" distR="0" wp14:anchorId="5D5F19F1" wp14:editId="2E5ADA58">
          <wp:extent cx="393616" cy="393616"/>
          <wp:effectExtent l="0" t="0" r="635" b="635"/>
          <wp:docPr id="684195666" name="Immagine 684195666" descr="Immagine che contiene clipart, Elementi grafici, Blu elettric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178492" name="Immagine 3" descr="Immagine che contiene clipart, Elementi grafici, Blu elettrico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000" cy="407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DDA24" w14:textId="20D97139" w:rsidR="006B47AD" w:rsidRDefault="00E718E4" w:rsidP="00781B2A">
    <w:pPr>
      <w:pStyle w:val="Intestazione"/>
      <w:tabs>
        <w:tab w:val="clear" w:pos="4819"/>
        <w:tab w:val="clear" w:pos="9638"/>
      </w:tabs>
    </w:pPr>
    <w:r>
      <w:rPr>
        <w:noProof/>
      </w:rPr>
      <w:drawing>
        <wp:anchor distT="0" distB="0" distL="0" distR="0" simplePos="0" relativeHeight="251673600" behindDoc="1" locked="0" layoutInCell="1" allowOverlap="1" wp14:anchorId="3961DF20" wp14:editId="456172EE">
          <wp:simplePos x="0" y="0"/>
          <wp:positionH relativeFrom="page">
            <wp:posOffset>2255520</wp:posOffset>
          </wp:positionH>
          <wp:positionV relativeFrom="page">
            <wp:posOffset>448310</wp:posOffset>
          </wp:positionV>
          <wp:extent cx="2925290" cy="261257"/>
          <wp:effectExtent l="0" t="0" r="0" b="0"/>
          <wp:wrapNone/>
          <wp:docPr id="104101586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25290" cy="261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7B93">
      <w:rPr>
        <w:noProof/>
        <w:lang w:eastAsia="it-IT"/>
        <w14:ligatures w14:val="standardContextual"/>
      </w:rPr>
      <w:drawing>
        <wp:inline distT="0" distB="0" distL="0" distR="0" wp14:anchorId="6B5C5400" wp14:editId="51993805">
          <wp:extent cx="629587" cy="629587"/>
          <wp:effectExtent l="0" t="0" r="5715" b="5715"/>
          <wp:docPr id="510185108" name="Immagine 6" descr="Immagine che contiene clipart, Elementi grafici, Blu elettric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372214" name="Immagine 6" descr="Immagine che contiene clipart, Elementi grafici, Blu elettrico, log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739" cy="662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CD30A" w14:textId="352A9224" w:rsidR="007728DC" w:rsidRDefault="00585022">
    <w:pPr>
      <w:pStyle w:val="Intestazione"/>
    </w:pPr>
    <w:r>
      <w:rPr>
        <w:noProof/>
      </w:rPr>
      <w:drawing>
        <wp:anchor distT="0" distB="0" distL="114300" distR="114300" simplePos="0" relativeHeight="251669504" behindDoc="1" locked="0" layoutInCell="1" allowOverlap="1" wp14:anchorId="7B9AB4CF" wp14:editId="5E95A181">
          <wp:simplePos x="0" y="0"/>
          <wp:positionH relativeFrom="margin">
            <wp:posOffset>-723900</wp:posOffset>
          </wp:positionH>
          <wp:positionV relativeFrom="margin">
            <wp:posOffset>-440690</wp:posOffset>
          </wp:positionV>
          <wp:extent cx="7806055" cy="1678940"/>
          <wp:effectExtent l="0" t="0" r="4445" b="0"/>
          <wp:wrapSquare wrapText="bothSides"/>
          <wp:docPr id="774673295" name="Immagine 4" descr="Immagine che contiene testo, schermata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279236" name="Immagine 4" descr="Immagine che contiene testo, schermata, Carattere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6055" cy="1678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 w16cid:durableId="1051684732">
    <w:abstractNumId w:val="1"/>
  </w:num>
  <w:num w:numId="2" w16cid:durableId="167537882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B49"/>
    <w:rsid w:val="000021ED"/>
    <w:rsid w:val="0000309F"/>
    <w:rsid w:val="0004432D"/>
    <w:rsid w:val="00044E74"/>
    <w:rsid w:val="00061370"/>
    <w:rsid w:val="00065D98"/>
    <w:rsid w:val="0008106C"/>
    <w:rsid w:val="00093F9F"/>
    <w:rsid w:val="00094704"/>
    <w:rsid w:val="0009718F"/>
    <w:rsid w:val="000E3BB9"/>
    <w:rsid w:val="000F15DF"/>
    <w:rsid w:val="00143FFE"/>
    <w:rsid w:val="00154D20"/>
    <w:rsid w:val="00175EDE"/>
    <w:rsid w:val="00184761"/>
    <w:rsid w:val="001C454C"/>
    <w:rsid w:val="001C509D"/>
    <w:rsid w:val="001E79FD"/>
    <w:rsid w:val="001F4C59"/>
    <w:rsid w:val="00233813"/>
    <w:rsid w:val="002433C4"/>
    <w:rsid w:val="00256245"/>
    <w:rsid w:val="002B3B20"/>
    <w:rsid w:val="002B538B"/>
    <w:rsid w:val="002B7DC4"/>
    <w:rsid w:val="002D5C9B"/>
    <w:rsid w:val="002E6D2D"/>
    <w:rsid w:val="002F4B63"/>
    <w:rsid w:val="00305F3A"/>
    <w:rsid w:val="00320BAB"/>
    <w:rsid w:val="003340AC"/>
    <w:rsid w:val="00395225"/>
    <w:rsid w:val="003E3601"/>
    <w:rsid w:val="003E6E0E"/>
    <w:rsid w:val="00414FA7"/>
    <w:rsid w:val="00415DE2"/>
    <w:rsid w:val="00444ADE"/>
    <w:rsid w:val="00457BF0"/>
    <w:rsid w:val="00461B5F"/>
    <w:rsid w:val="00473FEE"/>
    <w:rsid w:val="004879E4"/>
    <w:rsid w:val="004B0C99"/>
    <w:rsid w:val="004C12E7"/>
    <w:rsid w:val="004D61F2"/>
    <w:rsid w:val="005028DB"/>
    <w:rsid w:val="00535FBD"/>
    <w:rsid w:val="00537CFF"/>
    <w:rsid w:val="00576468"/>
    <w:rsid w:val="00582C55"/>
    <w:rsid w:val="00585022"/>
    <w:rsid w:val="00585F67"/>
    <w:rsid w:val="00592A8C"/>
    <w:rsid w:val="005A67D9"/>
    <w:rsid w:val="005B09E2"/>
    <w:rsid w:val="005B778D"/>
    <w:rsid w:val="005C51B9"/>
    <w:rsid w:val="006071EB"/>
    <w:rsid w:val="00626FDC"/>
    <w:rsid w:val="006422CB"/>
    <w:rsid w:val="00652636"/>
    <w:rsid w:val="0066266E"/>
    <w:rsid w:val="00664197"/>
    <w:rsid w:val="00671AF4"/>
    <w:rsid w:val="00684352"/>
    <w:rsid w:val="006A117B"/>
    <w:rsid w:val="006A746B"/>
    <w:rsid w:val="006B431D"/>
    <w:rsid w:val="006B47AD"/>
    <w:rsid w:val="006B6197"/>
    <w:rsid w:val="006B6A69"/>
    <w:rsid w:val="006D7737"/>
    <w:rsid w:val="006E0C70"/>
    <w:rsid w:val="00722242"/>
    <w:rsid w:val="00740E4B"/>
    <w:rsid w:val="00751C25"/>
    <w:rsid w:val="007728DC"/>
    <w:rsid w:val="00776036"/>
    <w:rsid w:val="00781B2A"/>
    <w:rsid w:val="00787CDD"/>
    <w:rsid w:val="007A7641"/>
    <w:rsid w:val="007C439E"/>
    <w:rsid w:val="007E3754"/>
    <w:rsid w:val="00816B49"/>
    <w:rsid w:val="008432B5"/>
    <w:rsid w:val="008436FF"/>
    <w:rsid w:val="00854063"/>
    <w:rsid w:val="00860D5E"/>
    <w:rsid w:val="00864D7B"/>
    <w:rsid w:val="008860A5"/>
    <w:rsid w:val="008867DF"/>
    <w:rsid w:val="008C59C9"/>
    <w:rsid w:val="008E3B1D"/>
    <w:rsid w:val="0090017A"/>
    <w:rsid w:val="009163CF"/>
    <w:rsid w:val="0094450A"/>
    <w:rsid w:val="009475DB"/>
    <w:rsid w:val="00947977"/>
    <w:rsid w:val="0099051C"/>
    <w:rsid w:val="009C1B22"/>
    <w:rsid w:val="00A10657"/>
    <w:rsid w:val="00A30490"/>
    <w:rsid w:val="00A4100B"/>
    <w:rsid w:val="00A63ECC"/>
    <w:rsid w:val="00A80B76"/>
    <w:rsid w:val="00AB244B"/>
    <w:rsid w:val="00AF7E19"/>
    <w:rsid w:val="00B246A7"/>
    <w:rsid w:val="00B279D3"/>
    <w:rsid w:val="00B33875"/>
    <w:rsid w:val="00B56511"/>
    <w:rsid w:val="00BA0F52"/>
    <w:rsid w:val="00BA44B2"/>
    <w:rsid w:val="00BA573C"/>
    <w:rsid w:val="00BB0FA7"/>
    <w:rsid w:val="00BD7B93"/>
    <w:rsid w:val="00C20CA1"/>
    <w:rsid w:val="00C47283"/>
    <w:rsid w:val="00C52C9D"/>
    <w:rsid w:val="00C72F57"/>
    <w:rsid w:val="00C87F6C"/>
    <w:rsid w:val="00C9445C"/>
    <w:rsid w:val="00CC0D6E"/>
    <w:rsid w:val="00CD58F5"/>
    <w:rsid w:val="00CE7436"/>
    <w:rsid w:val="00D04482"/>
    <w:rsid w:val="00D06002"/>
    <w:rsid w:val="00D20DE2"/>
    <w:rsid w:val="00D23507"/>
    <w:rsid w:val="00D27294"/>
    <w:rsid w:val="00D320BF"/>
    <w:rsid w:val="00D47C28"/>
    <w:rsid w:val="00D54388"/>
    <w:rsid w:val="00D65D48"/>
    <w:rsid w:val="00D7713E"/>
    <w:rsid w:val="00DB4727"/>
    <w:rsid w:val="00DD47C5"/>
    <w:rsid w:val="00E10D7D"/>
    <w:rsid w:val="00E2608C"/>
    <w:rsid w:val="00E54E08"/>
    <w:rsid w:val="00E600E6"/>
    <w:rsid w:val="00E718E4"/>
    <w:rsid w:val="00E7643F"/>
    <w:rsid w:val="00E85238"/>
    <w:rsid w:val="00E95FF5"/>
    <w:rsid w:val="00ED45D5"/>
    <w:rsid w:val="00F06003"/>
    <w:rsid w:val="00F149DF"/>
    <w:rsid w:val="00F16EE0"/>
    <w:rsid w:val="00F26976"/>
    <w:rsid w:val="00F30626"/>
    <w:rsid w:val="00F30CA6"/>
    <w:rsid w:val="00F7363F"/>
    <w:rsid w:val="00FB08DE"/>
    <w:rsid w:val="00FC4814"/>
    <w:rsid w:val="00FC6E2F"/>
    <w:rsid w:val="00FD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3AC46"/>
  <w14:defaultImageDpi w14:val="32767"/>
  <w15:chartTrackingRefBased/>
  <w15:docId w15:val="{8E93147E-6AAC-EA40-9AB6-1B6F4F36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7C28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47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47AD"/>
  </w:style>
  <w:style w:type="paragraph" w:styleId="Pidipagina">
    <w:name w:val="footer"/>
    <w:basedOn w:val="Normale"/>
    <w:link w:val="PidipaginaCarattere"/>
    <w:uiPriority w:val="99"/>
    <w:unhideWhenUsed/>
    <w:rsid w:val="006B47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47AD"/>
  </w:style>
  <w:style w:type="character" w:styleId="Collegamentoipertestuale">
    <w:name w:val="Hyperlink"/>
    <w:basedOn w:val="Carpredefinitoparagrafo"/>
    <w:uiPriority w:val="99"/>
    <w:unhideWhenUsed/>
    <w:rsid w:val="0094450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94450A"/>
    <w:rPr>
      <w:color w:val="605E5C"/>
      <w:shd w:val="clear" w:color="auto" w:fill="E1DFDD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D47C28"/>
    <w:pPr>
      <w:ind w:left="720"/>
      <w:contextualSpacing/>
    </w:pPr>
  </w:style>
  <w:style w:type="paragraph" w:customStyle="1" w:styleId="Standard">
    <w:name w:val="Standard"/>
    <w:rsid w:val="00D47C2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  <w14:ligatures w14:val="none"/>
    </w:rPr>
  </w:style>
  <w:style w:type="paragraph" w:styleId="NormaleWeb">
    <w:name w:val="Normal (Web)"/>
    <w:basedOn w:val="Normale"/>
    <w:uiPriority w:val="99"/>
    <w:unhideWhenUsed/>
    <w:rsid w:val="00D47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E7643F"/>
  </w:style>
  <w:style w:type="character" w:styleId="Collegamentovisitato">
    <w:name w:val="FollowedHyperlink"/>
    <w:basedOn w:val="Carpredefinitoparagrafo"/>
    <w:uiPriority w:val="99"/>
    <w:semiHidden/>
    <w:unhideWhenUsed/>
    <w:rsid w:val="00A80B76"/>
    <w:rPr>
      <w:color w:val="954F72" w:themeColor="followed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6526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5263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efault">
    <w:name w:val="Default"/>
    <w:rsid w:val="00CC0D6E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kern w:val="0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18476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8476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84761"/>
    <w:rPr>
      <w:kern w:val="0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8476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84761"/>
    <w:rPr>
      <w:b/>
      <w:bCs/>
      <w:kern w:val="0"/>
      <w:sz w:val="20"/>
      <w:szCs w:val="20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761"/>
    <w:rPr>
      <w:rFonts w:ascii="Segoe UI" w:hAnsi="Segoe UI" w:cs="Segoe UI"/>
      <w:kern w:val="0"/>
      <w:sz w:val="18"/>
      <w:szCs w:val="18"/>
      <w14:ligatures w14:val="none"/>
    </w:rPr>
  </w:style>
  <w:style w:type="character" w:styleId="Menzionenonrisolta">
    <w:name w:val="Unresolved Mention"/>
    <w:basedOn w:val="Carpredefinitoparagrafo"/>
    <w:uiPriority w:val="99"/>
    <w:unhideWhenUsed/>
    <w:rsid w:val="00664197"/>
    <w:rPr>
      <w:color w:val="605E5C"/>
      <w:shd w:val="clear" w:color="auto" w:fill="E1DFDD"/>
    </w:rPr>
  </w:style>
  <w:style w:type="numbering" w:customStyle="1" w:styleId="Nessunelenco1">
    <w:name w:val="Nessun elenco1"/>
    <w:next w:val="Nessunelenco"/>
    <w:uiPriority w:val="99"/>
    <w:semiHidden/>
    <w:unhideWhenUsed/>
    <w:rsid w:val="006B6197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6B6197"/>
    <w:rPr>
      <w:kern w:val="0"/>
      <w:sz w:val="22"/>
      <w:szCs w:val="22"/>
      <w14:ligatures w14:val="none"/>
    </w:rPr>
  </w:style>
  <w:style w:type="paragraph" w:customStyle="1" w:styleId="Comma">
    <w:name w:val="Comma"/>
    <w:basedOn w:val="Paragrafoelenco"/>
    <w:link w:val="CommaCarattere"/>
    <w:qFormat/>
    <w:rsid w:val="006B6197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CommaCarattere">
    <w:name w:val="Comma Carattere"/>
    <w:basedOn w:val="ParagrafoelencoCarattere"/>
    <w:link w:val="Comma"/>
    <w:rsid w:val="006B6197"/>
    <w:rPr>
      <w:rFonts w:ascii="Times New Roman" w:eastAsia="Times New Roman" w:hAnsi="Times New Roman" w:cs="Times New Roman"/>
      <w:kern w:val="0"/>
      <w:sz w:val="22"/>
      <w:szCs w:val="22"/>
      <w:lang w:eastAsia="it-IT"/>
      <w14:ligatures w14:val="none"/>
    </w:rPr>
  </w:style>
  <w:style w:type="paragraph" w:customStyle="1" w:styleId="Articolo">
    <w:name w:val="Articolo"/>
    <w:basedOn w:val="Normale"/>
    <w:link w:val="ArticoloCarattere"/>
    <w:qFormat/>
    <w:rsid w:val="006B6197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  <w14:ligatures w14:val="standardContextual"/>
    </w:rPr>
  </w:style>
  <w:style w:type="character" w:customStyle="1" w:styleId="ArticoloCarattere">
    <w:name w:val="Articolo Carattere"/>
    <w:basedOn w:val="Carpredefinitoparagrafo"/>
    <w:link w:val="Articolo"/>
    <w:rsid w:val="006B6197"/>
    <w:rPr>
      <w:rFonts w:ascii="Calibri" w:eastAsia="Times New Roman" w:hAnsi="Calibri" w:cs="Calibri"/>
      <w:b/>
      <w:bCs/>
      <w:kern w:val="0"/>
      <w:sz w:val="22"/>
      <w:szCs w:val="22"/>
      <w:lang w:eastAsia="it-IT"/>
    </w:rPr>
  </w:style>
  <w:style w:type="character" w:customStyle="1" w:styleId="ui-provider">
    <w:name w:val="ui-provider"/>
    <w:basedOn w:val="Carpredefinitoparagrafo"/>
    <w:rsid w:val="006B6197"/>
  </w:style>
  <w:style w:type="table" w:customStyle="1" w:styleId="TableGrid">
    <w:name w:val="TableGrid"/>
    <w:rsid w:val="006B6197"/>
    <w:rPr>
      <w:rFonts w:eastAsiaTheme="minorEastAsia"/>
      <w:kern w:val="0"/>
      <w:sz w:val="22"/>
      <w:szCs w:val="22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864D7B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1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E14570-0332-44E3-9D98-6D0C602B0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Leone</dc:creator>
  <cp:keywords/>
  <dc:description/>
  <cp:lastModifiedBy>Teresa</cp:lastModifiedBy>
  <cp:revision>10</cp:revision>
  <cp:lastPrinted>2024-10-07T10:20:00Z</cp:lastPrinted>
  <dcterms:created xsi:type="dcterms:W3CDTF">2024-10-07T12:32:00Z</dcterms:created>
  <dcterms:modified xsi:type="dcterms:W3CDTF">2024-10-14T12:39:00Z</dcterms:modified>
</cp:coreProperties>
</file>